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AE" w:rsidRPr="00EA2FAE" w:rsidRDefault="00EA2FAE" w:rsidP="00EA2FAE">
      <w:pPr>
        <w:rPr>
          <w:b/>
          <w:lang w:val="en-ZA"/>
        </w:rPr>
      </w:pPr>
      <w:r w:rsidRPr="00EA2FAE">
        <w:rPr>
          <w:b/>
          <w:lang w:val="en-ZA"/>
        </w:rPr>
        <w:t>Law Society saddened at death of former Co-chairperson, David Macdonald</w:t>
      </w:r>
    </w:p>
    <w:p w:rsidR="00EA2FAE" w:rsidRPr="00EA2FAE" w:rsidRDefault="00EA2FAE" w:rsidP="00EA2FAE">
      <w:pPr>
        <w:rPr>
          <w:lang w:val="en-ZA"/>
        </w:rPr>
      </w:pPr>
      <w:r w:rsidRPr="00EA2FAE">
        <w:rPr>
          <w:lang w:val="en-ZA"/>
        </w:rPr>
        <w:t xml:space="preserve">The President and Executive Committee of the Law Society of South Africa (LSSA) has expressed its sadness and condolences to the family and colleagues of its former Co-Chairperson David Macdonald. Mr Macdonald was a loyal servant to the legal profession. During his time at the LSSA, Mr Macdonald was a part of the LSSA’s Legal Practice Bill team that negotiated on behalf of the attorney’s profession </w:t>
      </w:r>
      <w:r w:rsidRPr="00EA2FAE">
        <w:rPr>
          <w:lang w:val="en-ZA"/>
        </w:rPr>
        <w:t>for a unitary legal profession.</w:t>
      </w:r>
    </w:p>
    <w:p w:rsidR="00EA2FAE" w:rsidRPr="00EA2FAE" w:rsidRDefault="00EA2FAE" w:rsidP="00EA2FAE">
      <w:pPr>
        <w:rPr>
          <w:b/>
          <w:lang w:val="en-ZA"/>
        </w:rPr>
      </w:pPr>
      <w:r w:rsidRPr="00EA2FAE">
        <w:rPr>
          <w:lang w:val="en-ZA"/>
        </w:rPr>
        <w:t xml:space="preserve">Mr Macdonald served as Co-Chairperson with Ms </w:t>
      </w:r>
      <w:proofErr w:type="spellStart"/>
      <w:r w:rsidRPr="00EA2FAE">
        <w:rPr>
          <w:lang w:val="en-ZA"/>
        </w:rPr>
        <w:t>Nosidima</w:t>
      </w:r>
      <w:proofErr w:type="spellEnd"/>
      <w:r w:rsidRPr="00EA2FAE">
        <w:rPr>
          <w:lang w:val="en-ZA"/>
        </w:rPr>
        <w:t xml:space="preserve"> </w:t>
      </w:r>
      <w:proofErr w:type="spellStart"/>
      <w:r w:rsidRPr="00EA2FAE">
        <w:rPr>
          <w:lang w:val="en-ZA"/>
        </w:rPr>
        <w:t>Ndlovu</w:t>
      </w:r>
      <w:proofErr w:type="spellEnd"/>
      <w:r w:rsidRPr="00EA2FAE">
        <w:rPr>
          <w:lang w:val="en-ZA"/>
        </w:rPr>
        <w:t xml:space="preserve">. </w:t>
      </w:r>
    </w:p>
    <w:p w:rsidR="00EA2FAE" w:rsidRPr="00EA2FAE" w:rsidRDefault="00EA2FAE" w:rsidP="00EA2FAE">
      <w:pPr>
        <w:rPr>
          <w:b/>
          <w:lang w:val="en-ZA"/>
        </w:rPr>
      </w:pPr>
      <w:proofErr w:type="spellStart"/>
      <w:r w:rsidRPr="00EA2FAE">
        <w:rPr>
          <w:b/>
          <w:lang w:val="en-ZA"/>
        </w:rPr>
        <w:t>Sars</w:t>
      </w:r>
      <w:proofErr w:type="spellEnd"/>
    </w:p>
    <w:p w:rsidR="00EA2FAE" w:rsidRPr="00EA2FAE" w:rsidRDefault="00EA2FAE" w:rsidP="00EA2FAE">
      <w:pPr>
        <w:rPr>
          <w:lang w:val="en-ZA"/>
        </w:rPr>
      </w:pPr>
      <w:proofErr w:type="spellStart"/>
      <w:r w:rsidRPr="00EA2FAE">
        <w:rPr>
          <w:lang w:val="en-ZA"/>
        </w:rPr>
        <w:t>Sars</w:t>
      </w:r>
      <w:proofErr w:type="spellEnd"/>
      <w:r w:rsidRPr="00EA2FAE">
        <w:rPr>
          <w:lang w:val="en-ZA"/>
        </w:rPr>
        <w:t xml:space="preserve"> is issuing auto-assessments for certain taxpayers. An information sheet that explains the process is available on the Resource page on the LSSA website. </w:t>
      </w:r>
    </w:p>
    <w:p w:rsidR="00EA2FAE" w:rsidRPr="00EA2FAE" w:rsidRDefault="00EA2FAE" w:rsidP="00EA2FAE">
      <w:pPr>
        <w:rPr>
          <w:lang w:val="en-ZA"/>
        </w:rPr>
      </w:pPr>
      <w:hyperlink r:id="rId4" w:history="1">
        <w:r w:rsidRPr="00EA2FAE">
          <w:rPr>
            <w:rStyle w:val="Hyperlink"/>
            <w:lang w:val="en-ZA"/>
          </w:rPr>
          <w:t>https://www.lssa.org.za/legal-practitioners/resources/</w:t>
        </w:r>
      </w:hyperlink>
    </w:p>
    <w:p w:rsidR="00EA2FAE" w:rsidRPr="00EA2FAE" w:rsidRDefault="00EA2FAE" w:rsidP="00EA2FAE">
      <w:pPr>
        <w:rPr>
          <w:b/>
          <w:lang w:val="en-ZA"/>
        </w:rPr>
      </w:pPr>
    </w:p>
    <w:p w:rsidR="00EA2FAE" w:rsidRPr="00EA2FAE" w:rsidRDefault="00EA2FAE" w:rsidP="00EA2FAE">
      <w:pPr>
        <w:rPr>
          <w:b/>
          <w:lang w:val="en-ZA"/>
        </w:rPr>
      </w:pPr>
      <w:r w:rsidRPr="00EA2FAE">
        <w:rPr>
          <w:b/>
          <w:lang w:val="en-ZA"/>
        </w:rPr>
        <w:t>Directive 1 of 2022: Piloting of the Court Online system in the High Courts of the Gauteng Division</w:t>
      </w:r>
    </w:p>
    <w:p w:rsidR="00EA2FAE" w:rsidRPr="00EA2FAE" w:rsidRDefault="00EA2FAE" w:rsidP="00EA2FAE">
      <w:pPr>
        <w:rPr>
          <w:lang w:val="en-ZA"/>
        </w:rPr>
      </w:pPr>
      <w:r w:rsidRPr="00EA2FAE">
        <w:rPr>
          <w:lang w:val="en-ZA"/>
        </w:rPr>
        <w:t>The Acting Judge President of the Gauteng Division of the High Court issued an important directive regarding the Court Online System. With effect from 18 July 2022, all new cases in the Gauteng Division (Pretoria and Johannesburg) must be initiated on the Court Online portal. Practitioners are required to register on Court Online and activate their user accounts. Directive 1 of 2022, effective from 27 June 2022, as well as a Court Online Portal User Manual appear on the LSSA website.</w:t>
      </w:r>
    </w:p>
    <w:p w:rsidR="00EA2FAE" w:rsidRPr="00EA2FAE" w:rsidRDefault="00EA2FAE" w:rsidP="00EA2FAE">
      <w:pPr>
        <w:rPr>
          <w:lang w:val="en-ZA"/>
        </w:rPr>
      </w:pPr>
      <w:hyperlink r:id="rId5" w:history="1">
        <w:r w:rsidRPr="00EA2FAE">
          <w:rPr>
            <w:rStyle w:val="Hyperlink"/>
            <w:lang w:val="en-ZA"/>
          </w:rPr>
          <w:t>https://www.lssa.org.za/legal-practitioners/resources/</w:t>
        </w:r>
      </w:hyperlink>
    </w:p>
    <w:p w:rsidR="00EA2FAE" w:rsidRPr="00EA2FAE" w:rsidRDefault="00EA2FAE" w:rsidP="00EA2FAE">
      <w:pPr>
        <w:rPr>
          <w:b/>
          <w:lang w:val="en-ZA"/>
        </w:rPr>
      </w:pPr>
    </w:p>
    <w:p w:rsidR="00EA2FAE" w:rsidRPr="00EA2FAE" w:rsidRDefault="00EA2FAE" w:rsidP="00EA2FAE">
      <w:pPr>
        <w:rPr>
          <w:b/>
          <w:lang w:val="en-ZA"/>
        </w:rPr>
      </w:pPr>
      <w:r w:rsidRPr="00EA2FAE">
        <w:rPr>
          <w:b/>
          <w:lang w:val="en-ZA"/>
        </w:rPr>
        <w:t>XBLR reminder</w:t>
      </w:r>
    </w:p>
    <w:p w:rsidR="00EA2FAE" w:rsidRPr="00EA2FAE" w:rsidRDefault="00EA2FAE" w:rsidP="00EA2FAE">
      <w:pPr>
        <w:rPr>
          <w:lang w:val="en-ZA"/>
        </w:rPr>
      </w:pPr>
      <w:r w:rsidRPr="00EA2FAE">
        <w:rPr>
          <w:lang w:val="en-ZA"/>
        </w:rPr>
        <w:t xml:space="preserve">CIPC implemented and mandated the use of XBRL as a digital reporting mechanism as from 01 July 2018. The CIPC is reminding qualifying legal entities of the requirement to file their Annual Financial Statements (AFS) through </w:t>
      </w:r>
      <w:proofErr w:type="spellStart"/>
      <w:r w:rsidRPr="00EA2FAE">
        <w:rPr>
          <w:lang w:val="en-ZA"/>
        </w:rPr>
        <w:t>eXtensible</w:t>
      </w:r>
      <w:proofErr w:type="spellEnd"/>
      <w:r w:rsidRPr="00EA2FAE">
        <w:rPr>
          <w:lang w:val="en-ZA"/>
        </w:rPr>
        <w:t xml:space="preserve"> Busi</w:t>
      </w:r>
      <w:r w:rsidR="001E54B5">
        <w:rPr>
          <w:lang w:val="en-ZA"/>
        </w:rPr>
        <w:t>ness Reporting Language (XBRL).</w:t>
      </w:r>
      <w:bookmarkStart w:id="0" w:name="_GoBack"/>
      <w:bookmarkEnd w:id="0"/>
    </w:p>
    <w:p w:rsidR="00EA2FAE" w:rsidRDefault="00EA2FAE" w:rsidP="00EA2FAE">
      <w:pPr>
        <w:rPr>
          <w:lang w:val="en-ZA"/>
        </w:rPr>
      </w:pPr>
      <w:hyperlink r:id="rId6" w:history="1">
        <w:r w:rsidRPr="0097491E">
          <w:rPr>
            <w:rStyle w:val="Hyperlink"/>
            <w:lang w:val="en-ZA"/>
          </w:rPr>
          <w:t>https://www.lssa.org.za/legal-practitioners/resources/</w:t>
        </w:r>
      </w:hyperlink>
    </w:p>
    <w:p w:rsidR="00EA2FAE" w:rsidRPr="00EA2FAE" w:rsidRDefault="00EA2FAE" w:rsidP="00EA2FAE">
      <w:pPr>
        <w:rPr>
          <w:lang w:val="en-ZA"/>
        </w:rPr>
      </w:pPr>
    </w:p>
    <w:p w:rsidR="00EA2FAE" w:rsidRPr="00EA2FAE" w:rsidRDefault="00EA2FAE" w:rsidP="00EA2FAE">
      <w:pPr>
        <w:rPr>
          <w:b/>
          <w:lang w:val="en-ZA"/>
        </w:rPr>
      </w:pPr>
      <w:r w:rsidRPr="00EA2FAE">
        <w:rPr>
          <w:b/>
          <w:lang w:val="en-ZA"/>
        </w:rPr>
        <w:t>Taxing Master</w:t>
      </w:r>
    </w:p>
    <w:p w:rsidR="00EA2FAE" w:rsidRPr="00EA2FAE" w:rsidRDefault="00EA2FAE" w:rsidP="00EA2FAE">
      <w:pPr>
        <w:rPr>
          <w:lang w:val="en-ZA"/>
        </w:rPr>
      </w:pPr>
      <w:r w:rsidRPr="00EA2FAE">
        <w:rPr>
          <w:lang w:val="en-ZA"/>
        </w:rPr>
        <w:t xml:space="preserve">The Deputy Judge President, Johannesburg, issued a notice that, pending the outcome of an application for a declaratory order, any attorney permitted to practice may appear before the taxing master. Right of appearance is not required. Candidate attorneys may not appear and cost consultants may appear to assist with the presentation of the bill of costs, in the presence of an attorney or advocate. </w:t>
      </w:r>
    </w:p>
    <w:p w:rsidR="00EA2FAE" w:rsidRDefault="00EA2FAE" w:rsidP="00EA2FAE">
      <w:pPr>
        <w:rPr>
          <w:lang w:val="en-ZA"/>
        </w:rPr>
      </w:pPr>
      <w:hyperlink r:id="rId7" w:history="1">
        <w:r w:rsidRPr="0097491E">
          <w:rPr>
            <w:rStyle w:val="Hyperlink"/>
            <w:lang w:val="en-ZA"/>
          </w:rPr>
          <w:t>https://www.lssa.org.za/legal-practitioners/resources/</w:t>
        </w:r>
      </w:hyperlink>
    </w:p>
    <w:p w:rsidR="00EA2FAE" w:rsidRPr="00EA2FAE" w:rsidRDefault="00EA2FAE" w:rsidP="00EA2FAE">
      <w:pPr>
        <w:rPr>
          <w:lang w:val="en-ZA"/>
        </w:rPr>
      </w:pPr>
    </w:p>
    <w:p w:rsidR="00EA2FAE" w:rsidRPr="00EA2FAE" w:rsidRDefault="00EA2FAE" w:rsidP="00EA2FAE">
      <w:pPr>
        <w:rPr>
          <w:b/>
          <w:lang w:val="en-ZA"/>
        </w:rPr>
      </w:pPr>
      <w:r w:rsidRPr="00EA2FAE">
        <w:rPr>
          <w:b/>
          <w:lang w:val="en-ZA"/>
        </w:rPr>
        <w:t>List of details of judges and secretaries - Third term 2022</w:t>
      </w:r>
    </w:p>
    <w:p w:rsidR="00EA2FAE" w:rsidRPr="00EA2FAE" w:rsidRDefault="00EA2FAE" w:rsidP="00EA2FAE">
      <w:pPr>
        <w:rPr>
          <w:lang w:val="en-ZA"/>
        </w:rPr>
      </w:pPr>
      <w:r w:rsidRPr="00EA2FAE">
        <w:rPr>
          <w:lang w:val="en-ZA"/>
        </w:rPr>
        <w:t>A list containing details of the judges and their secretaries for the third term 2022, in respect of the Gauteng Division, appears on the LSSA’s website.</w:t>
      </w:r>
    </w:p>
    <w:p w:rsidR="00EA2FAE" w:rsidRDefault="00EA2FAE" w:rsidP="00EA2FAE">
      <w:pPr>
        <w:rPr>
          <w:lang w:val="en-ZA"/>
        </w:rPr>
      </w:pPr>
      <w:hyperlink r:id="rId8" w:history="1">
        <w:r w:rsidRPr="0097491E">
          <w:rPr>
            <w:rStyle w:val="Hyperlink"/>
            <w:lang w:val="en-ZA"/>
          </w:rPr>
          <w:t>https://www.lssa.org.za/legal-practitioners/resources/</w:t>
        </w:r>
      </w:hyperlink>
    </w:p>
    <w:p w:rsidR="00EA2FAE" w:rsidRPr="00EA2FAE" w:rsidRDefault="00EA2FAE" w:rsidP="00EA2FAE">
      <w:pPr>
        <w:rPr>
          <w:lang w:val="en-ZA"/>
        </w:rPr>
      </w:pPr>
    </w:p>
    <w:p w:rsidR="00EA2FAE" w:rsidRPr="00EA2FAE" w:rsidRDefault="00EA2FAE" w:rsidP="00EA2FAE">
      <w:pPr>
        <w:rPr>
          <w:b/>
          <w:lang w:val="en-ZA"/>
        </w:rPr>
      </w:pPr>
      <w:r w:rsidRPr="00EA2FAE">
        <w:rPr>
          <w:b/>
          <w:lang w:val="en-ZA"/>
        </w:rPr>
        <w:t>Risk Alert Bulletin</w:t>
      </w:r>
      <w:r w:rsidR="002B2E7B">
        <w:rPr>
          <w:b/>
          <w:lang w:val="en-ZA"/>
        </w:rPr>
        <w:t xml:space="preserve"> - LPIIF</w:t>
      </w:r>
    </w:p>
    <w:p w:rsidR="00EA2FAE" w:rsidRPr="00EA2FAE" w:rsidRDefault="00EA2FAE" w:rsidP="00EA2FAE">
      <w:pPr>
        <w:rPr>
          <w:lang w:val="en-ZA"/>
        </w:rPr>
      </w:pPr>
      <w:r w:rsidRPr="00EA2FAE">
        <w:rPr>
          <w:lang w:val="en-ZA"/>
        </w:rPr>
        <w:t xml:space="preserve">The latest Risk Alert Bulletin is available on the LSSA website. </w:t>
      </w:r>
    </w:p>
    <w:p w:rsidR="00EA2FAE" w:rsidRDefault="00EA2FAE" w:rsidP="00EA2FAE">
      <w:pPr>
        <w:rPr>
          <w:lang w:val="en-ZA"/>
        </w:rPr>
      </w:pPr>
      <w:hyperlink r:id="rId9" w:history="1">
        <w:r w:rsidRPr="0097491E">
          <w:rPr>
            <w:rStyle w:val="Hyperlink"/>
            <w:lang w:val="en-ZA"/>
          </w:rPr>
          <w:t>https://www.lssa.org.za/wp-content/uploads/2022/06/WEB_RAB-JULY-2022.pdf</w:t>
        </w:r>
      </w:hyperlink>
    </w:p>
    <w:p w:rsidR="00EA2FAE" w:rsidRPr="00EA2FAE" w:rsidRDefault="00EA2FAE" w:rsidP="00EA2FAE"/>
    <w:p w:rsidR="00EA2FAE" w:rsidRPr="00EA2FAE" w:rsidRDefault="00EA2FAE" w:rsidP="00EA2FAE">
      <w:pPr>
        <w:rPr>
          <w:b/>
        </w:rPr>
      </w:pPr>
      <w:r w:rsidRPr="00EA2FAE">
        <w:rPr>
          <w:b/>
        </w:rPr>
        <w:t>Directive 2 of 2022, Revised Directive 1 of 2021 and Explanatory Note from the AJP</w:t>
      </w:r>
    </w:p>
    <w:p w:rsidR="00EA2FAE" w:rsidRPr="00EA2FAE" w:rsidRDefault="00EA2FAE" w:rsidP="00EA2FAE">
      <w:r w:rsidRPr="00EA2FAE">
        <w:t xml:space="preserve">The Acting Judge President of the Gauteng High Court issued two Practice Directives, accompanied by an Explanatory Note. The first Practice Directive, effective from 8 July 2022, revises and amplifies Practice Directive 1 of 2021 and relates to case management, trial allocation and enrolment of civil trial matters, as well as the issuing of process, electronic service and filing of practice notes and Heads of Argument. The prescribed forms are enclosed. Directive 2 of 2022, which comes into operation on 18 July 2022, replaces the Judge President’s Consolidated Directive of 11 June 2021 and includes substantial amendments regarding the modes of court hearings and the Court Online and </w:t>
      </w:r>
      <w:proofErr w:type="spellStart"/>
      <w:r w:rsidRPr="00EA2FAE">
        <w:t>CaseLines</w:t>
      </w:r>
      <w:proofErr w:type="spellEnd"/>
      <w:r w:rsidRPr="00EA2FAE">
        <w:t xml:space="preserve"> platforms. Both Practice Directives and the Explanatory Note appear on the LSSA’s website.</w:t>
      </w:r>
    </w:p>
    <w:p w:rsidR="00EA2FAE" w:rsidRPr="00EA2FAE" w:rsidRDefault="00EA2FAE" w:rsidP="00EA2FAE">
      <w:hyperlink r:id="rId10" w:history="1">
        <w:r w:rsidRPr="00EA2FAE">
          <w:rPr>
            <w:rStyle w:val="Hyperlink"/>
          </w:rPr>
          <w:t>https://www.lssa.org.za/wp-content/uploads/2022/07/The-AJPs-explanatory-Note-re-the-revised-Directives-08-07-2022.pdf</w:t>
        </w:r>
      </w:hyperlink>
      <w:r w:rsidRPr="00EA2FAE">
        <w:t xml:space="preserve"> </w:t>
      </w:r>
    </w:p>
    <w:p w:rsidR="00EA2FAE" w:rsidRPr="00EA2FAE" w:rsidRDefault="00EA2FAE" w:rsidP="00EA2FAE">
      <w:pPr>
        <w:rPr>
          <w:lang w:val="en-ZA"/>
        </w:rPr>
      </w:pPr>
    </w:p>
    <w:p w:rsidR="00EA2FAE" w:rsidRPr="00EA2FAE" w:rsidRDefault="00EA2FAE" w:rsidP="00EA2FAE">
      <w:pPr>
        <w:rPr>
          <w:b/>
          <w:bCs/>
          <w:lang w:val="en-ZA"/>
        </w:rPr>
      </w:pPr>
      <w:r w:rsidRPr="00EA2FAE">
        <w:rPr>
          <w:b/>
          <w:bCs/>
          <w:lang w:val="en-ZA"/>
        </w:rPr>
        <w:t>Codes of Good Practice on Broad-Based Black Economic Empowerment - Draft Legal Sector Code - For comment</w:t>
      </w:r>
    </w:p>
    <w:p w:rsidR="00EA2FAE" w:rsidRPr="00EA2FAE" w:rsidRDefault="00EA2FAE" w:rsidP="00EA2FAE">
      <w:pPr>
        <w:rPr>
          <w:lang w:val="en-ZA"/>
        </w:rPr>
      </w:pPr>
      <w:r w:rsidRPr="00EA2FAE">
        <w:rPr>
          <w:lang w:val="en-ZA"/>
        </w:rPr>
        <w:t>The draft Legal Sector Code, which sets out a new framework for determining B-BBEE compliance, was published for comment on 22 July 2022 in Government Gazette 47061. The Gazette appears on the LSSA’s website. Practitioners are invited to submit comments to the LSSA at </w:t>
      </w:r>
      <w:hyperlink r:id="rId11" w:tgtFrame="_blank" w:history="1">
        <w:r w:rsidRPr="00EA2FAE">
          <w:rPr>
            <w:rStyle w:val="Hyperlink"/>
            <w:lang w:val="en-ZA"/>
          </w:rPr>
          <w:t>kris@lssa.org.za</w:t>
        </w:r>
      </w:hyperlink>
      <w:r w:rsidRPr="00EA2FAE">
        <w:rPr>
          <w:lang w:val="en-ZA"/>
        </w:rPr>
        <w:t> by 8 September 2022.</w:t>
      </w:r>
    </w:p>
    <w:p w:rsidR="00EA2FAE" w:rsidRPr="00EA2FAE" w:rsidRDefault="00EA2FAE" w:rsidP="00EA2FAE">
      <w:pPr>
        <w:rPr>
          <w:lang w:val="en-ZA"/>
        </w:rPr>
      </w:pPr>
      <w:hyperlink r:id="rId12" w:history="1">
        <w:r w:rsidRPr="00EA2FAE">
          <w:rPr>
            <w:rStyle w:val="Hyperlink"/>
            <w:lang w:val="en-ZA"/>
          </w:rPr>
          <w:t>https://www.lssa.org.za/wp-content/uploads/2022/07/broad-based-black-economic-empowerment-act-b-bbee-act-53-2003-draft-legal-sector-code-.pdf</w:t>
        </w:r>
      </w:hyperlink>
    </w:p>
    <w:p w:rsidR="00EA2FAE" w:rsidRPr="00EA2FAE" w:rsidRDefault="00EA2FAE" w:rsidP="00EA2FAE">
      <w:pPr>
        <w:rPr>
          <w:lang w:val="en-ZA"/>
        </w:rPr>
      </w:pPr>
    </w:p>
    <w:p w:rsidR="00EA2FAE" w:rsidRPr="00EA2FAE" w:rsidRDefault="00EA2FAE" w:rsidP="00EA2FAE">
      <w:pPr>
        <w:rPr>
          <w:b/>
          <w:lang w:val="en-ZA"/>
        </w:rPr>
      </w:pPr>
      <w:r w:rsidRPr="00EA2FAE">
        <w:rPr>
          <w:b/>
          <w:lang w:val="en-ZA"/>
        </w:rPr>
        <w:t xml:space="preserve">Appointment of Deputy Chief Justice </w:t>
      </w:r>
      <w:proofErr w:type="spellStart"/>
      <w:r w:rsidRPr="00EA2FAE">
        <w:rPr>
          <w:b/>
          <w:lang w:val="en-ZA"/>
        </w:rPr>
        <w:t>Mandisa</w:t>
      </w:r>
      <w:proofErr w:type="spellEnd"/>
      <w:r w:rsidRPr="00EA2FAE">
        <w:rPr>
          <w:b/>
          <w:lang w:val="en-ZA"/>
        </w:rPr>
        <w:t xml:space="preserve"> Maya</w:t>
      </w:r>
    </w:p>
    <w:p w:rsidR="00EA2FAE" w:rsidRPr="00EA2FAE" w:rsidRDefault="00EA2FAE" w:rsidP="00EA2FAE">
      <w:r w:rsidRPr="00EA2FAE">
        <w:t xml:space="preserve">The Law Society of South Africa (LSSA) welcomes the appointment of Justice </w:t>
      </w:r>
      <w:proofErr w:type="spellStart"/>
      <w:r w:rsidRPr="00EA2FAE">
        <w:t>Mandisa</w:t>
      </w:r>
      <w:proofErr w:type="spellEnd"/>
      <w:r w:rsidRPr="00EA2FAE">
        <w:t xml:space="preserve"> Maya as the Deputy Chief Justice of the Republic of South Africa. On behalf of the attorney’s profession, the President of the LSSA, </w:t>
      </w:r>
      <w:proofErr w:type="spellStart"/>
      <w:r w:rsidRPr="00EA2FAE">
        <w:t>Mabaeng</w:t>
      </w:r>
      <w:proofErr w:type="spellEnd"/>
      <w:r w:rsidRPr="00EA2FAE">
        <w:t xml:space="preserve"> </w:t>
      </w:r>
      <w:proofErr w:type="spellStart"/>
      <w:r w:rsidRPr="00EA2FAE">
        <w:t>Lenyai</w:t>
      </w:r>
      <w:proofErr w:type="spellEnd"/>
      <w:r w:rsidRPr="00EA2FAE">
        <w:t>, conveys the highest esteem on her appointment.</w:t>
      </w:r>
    </w:p>
    <w:p w:rsidR="00EA2FAE" w:rsidRPr="00EA2FAE" w:rsidRDefault="00EA2FAE" w:rsidP="00EA2FAE">
      <w:pPr>
        <w:rPr>
          <w:lang w:val="en-ZA"/>
        </w:rPr>
      </w:pPr>
      <w:hyperlink r:id="rId13" w:history="1">
        <w:r w:rsidRPr="00EA2FAE">
          <w:rPr>
            <w:rStyle w:val="Hyperlink"/>
            <w:lang w:val="en-ZA"/>
          </w:rPr>
          <w:t>https://www.lssa.org.za/press-releases/appointment-of-deputy-chief-justice-mandisa-maya/</w:t>
        </w:r>
      </w:hyperlink>
    </w:p>
    <w:p w:rsidR="00EA2FAE" w:rsidRPr="00EA2FAE" w:rsidRDefault="00EA2FAE" w:rsidP="00EA2FAE">
      <w:pPr>
        <w:rPr>
          <w:b/>
          <w:bCs/>
          <w:lang w:val="en-ZA"/>
        </w:rPr>
      </w:pPr>
    </w:p>
    <w:p w:rsidR="00EA2FAE" w:rsidRPr="00EA2FAE" w:rsidRDefault="00EA2FAE" w:rsidP="00EA2FAE">
      <w:pPr>
        <w:rPr>
          <w:b/>
          <w:bCs/>
          <w:lang w:val="en-ZA"/>
        </w:rPr>
      </w:pPr>
      <w:r w:rsidRPr="00EA2FAE">
        <w:rPr>
          <w:b/>
          <w:bCs/>
          <w:lang w:val="en-ZA"/>
        </w:rPr>
        <w:t>Invitation to apply for Panel of Arbitrators</w:t>
      </w:r>
    </w:p>
    <w:p w:rsidR="00EA2FAE" w:rsidRPr="00EA2FAE" w:rsidRDefault="00EA2FAE" w:rsidP="00EA2FAE">
      <w:pPr>
        <w:rPr>
          <w:lang w:val="en-ZA"/>
        </w:rPr>
      </w:pPr>
      <w:r w:rsidRPr="00EA2FAE">
        <w:t xml:space="preserve">The LSSA regularly updates its panel of legal practitioner arbitrators, mediators and experts which is used as its primary source when the LSSA is called on to appoint or </w:t>
      </w:r>
      <w:r w:rsidRPr="00EA2FAE">
        <w:lastRenderedPageBreak/>
        <w:t>nominate arbitrators/experts/mediators in contractual and other disputes.</w:t>
      </w:r>
      <w:r w:rsidRPr="00EA2FAE">
        <w:br/>
      </w:r>
      <w:r w:rsidRPr="00EA2FAE">
        <w:br/>
        <w:t>Applicants must be practising attorneys or advocates, and must possess sufficient relevant experience in a specialist field of practice. The LSSA will take into account its briefing pattern policy when recommending appointments. The LSSA will also confirm good standing of applicants with the Legal Practice Council. If you would like to apply, </w:t>
      </w:r>
      <w:hyperlink r:id="rId14" w:tgtFrame="_blank" w:tooltip="Original URL: http://thoughtcorp.evlink9.net/servlet/link/10036/572392/24376113/1980203. Click or tap if you trust this link." w:history="1">
        <w:r w:rsidRPr="00EA2FAE">
          <w:rPr>
            <w:rStyle w:val="Hyperlink"/>
          </w:rPr>
          <w:t>click here</w:t>
        </w:r>
      </w:hyperlink>
      <w:r w:rsidRPr="00EA2FAE">
        <w:t> for the online application form and email your CV to Kris Devan at </w:t>
      </w:r>
      <w:hyperlink r:id="rId15" w:tgtFrame="_blank" w:history="1">
        <w:r w:rsidRPr="00EA2FAE">
          <w:rPr>
            <w:rStyle w:val="Hyperlink"/>
          </w:rPr>
          <w:t>kris@lssa.org.za</w:t>
        </w:r>
      </w:hyperlink>
      <w:r w:rsidRPr="00EA2FAE">
        <w:t> once the application has been completed.</w:t>
      </w:r>
      <w:r w:rsidRPr="00EA2FAE">
        <w:br/>
      </w:r>
      <w:hyperlink r:id="rId16" w:tgtFrame="_blank" w:tooltip="Original URL: http://thoughtcorp.evlink9.net/servlet/link/10036/572392/24376113/1980204. Click or tap if you trust this link." w:history="1">
        <w:r w:rsidRPr="00EA2FAE">
          <w:rPr>
            <w:rStyle w:val="Hyperlink"/>
          </w:rPr>
          <w:t>Click here to apply online. </w:t>
        </w:r>
      </w:hyperlink>
    </w:p>
    <w:p w:rsidR="00EA2FAE" w:rsidRPr="00EA2FAE" w:rsidRDefault="00EA2FAE" w:rsidP="00EA2FAE">
      <w:pPr>
        <w:rPr>
          <w:lang w:val="en-ZA"/>
        </w:rPr>
      </w:pPr>
    </w:p>
    <w:p w:rsidR="00EA2FAE" w:rsidRPr="00EA2FAE" w:rsidRDefault="00EA2FAE" w:rsidP="00EA2FAE">
      <w:pPr>
        <w:rPr>
          <w:b/>
          <w:lang w:val="en-ZA"/>
        </w:rPr>
      </w:pPr>
      <w:r w:rsidRPr="00EA2FAE">
        <w:rPr>
          <w:b/>
          <w:lang w:val="en-ZA"/>
        </w:rPr>
        <w:t xml:space="preserve">The LSSA National Wills Week </w:t>
      </w:r>
    </w:p>
    <w:p w:rsidR="00EA2FAE" w:rsidRPr="00EA2FAE" w:rsidRDefault="00EA2FAE" w:rsidP="00EA2FAE">
      <w:pPr>
        <w:rPr>
          <w:lang w:val="en-ZA"/>
        </w:rPr>
      </w:pPr>
      <w:r w:rsidRPr="00EA2FAE">
        <w:rPr>
          <w:lang w:val="en-ZA"/>
        </w:rPr>
        <w:t xml:space="preserve">The Law Society of South Africa (LSSA) National Wills Week will take place from 12-16 September 2022. The lists of attorneys partaking in the initiative are on the LSSA website. </w:t>
      </w:r>
    </w:p>
    <w:p w:rsidR="00EA2FAE" w:rsidRPr="00EA2FAE" w:rsidRDefault="00EA2FAE" w:rsidP="00EA2FAE">
      <w:pPr>
        <w:rPr>
          <w:lang w:val="en-ZA"/>
        </w:rPr>
      </w:pPr>
      <w:hyperlink r:id="rId17" w:history="1">
        <w:r w:rsidRPr="00EA2FAE">
          <w:rPr>
            <w:rStyle w:val="Hyperlink"/>
            <w:lang w:val="en-ZA"/>
          </w:rPr>
          <w:t>https://www.lssa.org.za/our-initiatives/advocacy/national-wills-week/</w:t>
        </w:r>
      </w:hyperlink>
    </w:p>
    <w:p w:rsidR="00EA2FAE" w:rsidRDefault="00EA2FAE" w:rsidP="00EA2FAE">
      <w:pPr>
        <w:rPr>
          <w:b/>
        </w:rPr>
      </w:pPr>
    </w:p>
    <w:p w:rsidR="00EA2FAE" w:rsidRPr="00EA2FAE" w:rsidRDefault="00EA2FAE" w:rsidP="00EA2FAE">
      <w:pPr>
        <w:rPr>
          <w:b/>
        </w:rPr>
      </w:pPr>
      <w:r w:rsidRPr="00EA2FAE">
        <w:rPr>
          <w:b/>
        </w:rPr>
        <w:t>SA Board for Sheriffs (SABFS)</w:t>
      </w:r>
    </w:p>
    <w:p w:rsidR="00EA2FAE" w:rsidRPr="00EA2FAE" w:rsidRDefault="00EA2FAE" w:rsidP="00EA2FAE">
      <w:pPr>
        <w:rPr>
          <w:lang w:val="en-ZA"/>
        </w:rPr>
      </w:pPr>
      <w:r w:rsidRPr="00EA2FAE">
        <w:rPr>
          <w:lang w:val="en-ZA"/>
        </w:rPr>
        <w:t>The current contact details of all the sheriffs throughout the country are available on the website of the SA Board for Sheriffs (SABFS). Follow the link </w:t>
      </w:r>
      <w:hyperlink r:id="rId18" w:tgtFrame="_blank" w:tooltip="Original URL: https://protect-za.mimecast.com/s/JiutC0gooRIGY1pOswLpPB?domain=sheriffs.org.za/. Click or tap if you trust this link." w:history="1">
        <w:r w:rsidRPr="00EA2FAE">
          <w:rPr>
            <w:rStyle w:val="Hyperlink"/>
            <w:lang w:val="en-ZA"/>
          </w:rPr>
          <w:t>https://www.sheriffs.org.za/locate-a-sheriff/</w:t>
        </w:r>
      </w:hyperlink>
      <w:r w:rsidRPr="00EA2FAE">
        <w:rPr>
          <w:lang w:val="en-ZA"/>
        </w:rPr>
        <w:t> The SABFS updates the website on a weekly basis and the information is as accurate as possible.</w:t>
      </w:r>
    </w:p>
    <w:p w:rsidR="00EA2FAE" w:rsidRPr="00EA2FAE" w:rsidRDefault="00EA2FAE" w:rsidP="00EA2FAE">
      <w:pPr>
        <w:rPr>
          <w:lang w:val="en-ZA"/>
        </w:rPr>
      </w:pPr>
      <w:r w:rsidRPr="00EA2FAE">
        <w:rPr>
          <w:lang w:val="en-ZA"/>
        </w:rPr>
        <w:t> </w:t>
      </w:r>
    </w:p>
    <w:p w:rsidR="00EA2FAE" w:rsidRPr="00EA2FAE" w:rsidRDefault="00EA2FAE" w:rsidP="00EA2FAE">
      <w:r w:rsidRPr="00EA2FAE">
        <w:rPr>
          <w:b/>
          <w:bCs/>
        </w:rPr>
        <w:t>The High Court Precinct: Report Back from Stakeholder Meeting Held on 4 August 2022</w:t>
      </w:r>
    </w:p>
    <w:p w:rsidR="00EA2FAE" w:rsidRPr="00EA2FAE" w:rsidRDefault="00EA2FAE" w:rsidP="00EA2FAE">
      <w:pPr>
        <w:rPr>
          <w:lang w:val="en-ZA"/>
        </w:rPr>
      </w:pPr>
      <w:r w:rsidRPr="00EA2FAE">
        <w:t>Deputy Judge President Sutherland issued a report regarding a stakeholder meeting to address issues at the Johannesburg High Court precinct. Practitioners are invited to provide us with feedback on their experience in the precinct for submission to the Deputy Judge President.</w:t>
      </w:r>
    </w:p>
    <w:p w:rsidR="00EA2FAE" w:rsidRDefault="00EA2FAE" w:rsidP="00EA2FAE">
      <w:pPr>
        <w:rPr>
          <w:lang w:val="en-ZA"/>
        </w:rPr>
      </w:pPr>
      <w:hyperlink r:id="rId19" w:history="1">
        <w:r w:rsidRPr="00EA2FAE">
          <w:rPr>
            <w:rStyle w:val="Hyperlink"/>
            <w:lang w:val="en-ZA"/>
          </w:rPr>
          <w:t>https://www.lssa.org.za/wp-content/uploads/2022/08/DJP2162016.20220808lt.pdf</w:t>
        </w:r>
      </w:hyperlink>
    </w:p>
    <w:p w:rsidR="002B2E7B" w:rsidRDefault="002B2E7B" w:rsidP="00EA2FAE">
      <w:pPr>
        <w:rPr>
          <w:lang w:val="en-ZA"/>
        </w:rPr>
      </w:pPr>
    </w:p>
    <w:p w:rsidR="00EA2FAE" w:rsidRPr="00EA2FAE" w:rsidRDefault="00EA2FAE" w:rsidP="00EA2FAE">
      <w:pPr>
        <w:rPr>
          <w:b/>
          <w:lang w:val="en-ZA"/>
        </w:rPr>
      </w:pPr>
      <w:r w:rsidRPr="00EA2FAE">
        <w:rPr>
          <w:b/>
          <w:lang w:val="en-ZA"/>
        </w:rPr>
        <w:t>The LSSA AGM 2022</w:t>
      </w:r>
    </w:p>
    <w:p w:rsidR="00EA2FAE" w:rsidRDefault="00EA2FAE" w:rsidP="00EA2FAE">
      <w:pPr>
        <w:rPr>
          <w:lang w:val="en-ZA"/>
        </w:rPr>
      </w:pPr>
      <w:r w:rsidRPr="00EA2FAE">
        <w:rPr>
          <w:lang w:val="en-ZA"/>
        </w:rPr>
        <w:t>Save the date 23 to 25 March 2023 Law Society of South Africa Annual Conference and Annual General Meeting.</w:t>
      </w:r>
    </w:p>
    <w:p w:rsidR="002B2E7B" w:rsidRDefault="002B2E7B" w:rsidP="00EA2FAE">
      <w:pPr>
        <w:rPr>
          <w:lang w:val="en-ZA"/>
        </w:rPr>
      </w:pPr>
    </w:p>
    <w:p w:rsidR="002B2E7B" w:rsidRPr="002B2E7B" w:rsidRDefault="002B2E7B" w:rsidP="00EA2FAE">
      <w:pPr>
        <w:rPr>
          <w:b/>
          <w:lang w:val="en-ZA"/>
        </w:rPr>
      </w:pPr>
      <w:r w:rsidRPr="002B2E7B">
        <w:rPr>
          <w:b/>
          <w:lang w:val="en-ZA"/>
        </w:rPr>
        <w:t>Risk Alert Bulletin – LPIIF</w:t>
      </w:r>
    </w:p>
    <w:p w:rsidR="002B2E7B" w:rsidRPr="002B2E7B" w:rsidRDefault="002B2E7B" w:rsidP="002B2E7B">
      <w:pPr>
        <w:rPr>
          <w:lang w:val="en-ZA"/>
        </w:rPr>
      </w:pPr>
      <w:r w:rsidRPr="002B2E7B">
        <w:rPr>
          <w:lang w:val="en-ZA"/>
        </w:rPr>
        <w:t xml:space="preserve">The latest Risk Alert Bulletin is available on the LSSA website. </w:t>
      </w:r>
    </w:p>
    <w:p w:rsidR="002B2E7B" w:rsidRDefault="002B2E7B" w:rsidP="00EA2FAE">
      <w:pPr>
        <w:rPr>
          <w:lang w:val="en-ZA"/>
        </w:rPr>
      </w:pPr>
    </w:p>
    <w:p w:rsidR="002B2E7B" w:rsidRDefault="002B2E7B" w:rsidP="00EA2FAE">
      <w:pPr>
        <w:rPr>
          <w:lang w:val="en-ZA"/>
        </w:rPr>
      </w:pPr>
      <w:hyperlink r:id="rId20" w:history="1">
        <w:r w:rsidRPr="0097491E">
          <w:rPr>
            <w:rStyle w:val="Hyperlink"/>
            <w:lang w:val="en-ZA"/>
          </w:rPr>
          <w:t>https://www.lssa.org.za/wp-content/uploads/2022/08/WEB_RAB-SEPT-2022-1.pdf</w:t>
        </w:r>
      </w:hyperlink>
    </w:p>
    <w:p w:rsidR="002B2E7B" w:rsidRPr="00EA2FAE" w:rsidRDefault="002B2E7B" w:rsidP="00EA2FAE">
      <w:pPr>
        <w:rPr>
          <w:lang w:val="en-ZA"/>
        </w:rPr>
      </w:pPr>
    </w:p>
    <w:p w:rsidR="00A05587" w:rsidRDefault="00A05587"/>
    <w:sectPr w:rsidR="00A0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E"/>
    <w:rsid w:val="001E54B5"/>
    <w:rsid w:val="002B2E7B"/>
    <w:rsid w:val="00A05587"/>
    <w:rsid w:val="00EA2F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E426"/>
  <w15:chartTrackingRefBased/>
  <w15:docId w15:val="{0C2E1D3B-3A8E-48B5-993A-A4915539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a.org.za/legal-practitioners/resources/" TargetMode="External"/><Relationship Id="rId13" Type="http://schemas.openxmlformats.org/officeDocument/2006/relationships/hyperlink" Target="https://www.lssa.org.za/press-releases/appointment-of-deputy-chief-justice-mandisa-maya/" TargetMode="External"/><Relationship Id="rId18" Type="http://schemas.openxmlformats.org/officeDocument/2006/relationships/hyperlink" Target="https://eur03.safelinks.protection.outlook.com/?url=https%3A%2F%2Fprotect-za.mimecast.com%2Fs%2FJiutC0gooRIGY1pOswLpPB%3Fdomain%3Dsheriffs.org.za%2F&amp;data=05%7C01%7Cisabel%40derebus.org.za%7C6b95901e4eb04722692308da79315b01%7Ce5e40c58c51f4395a337710da26c642a%7C0%7C0%7C637955550127438921%7CUnknown%7CTWFpbGZsb3d8eyJWIjoiMC4wLjAwMDAiLCJQIjoiV2luMzIiLCJBTiI6Ik1haWwiLCJXVCI6Mn0%3D%7C3000%7C%7C%7C&amp;sdata=pEI3vwK4Lrz1nktvrLVuA5igg6YSqjFwRHOUo7eJJ5c%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lssa.org.za/legal-practitioners/resources/" TargetMode="External"/><Relationship Id="rId12" Type="http://schemas.openxmlformats.org/officeDocument/2006/relationships/hyperlink" Target="https://www.lssa.org.za/wp-content/uploads/2022/07/broad-based-black-economic-empowerment-act-b-bbee-act-53-2003-draft-legal-sector-code-.pdf" TargetMode="External"/><Relationship Id="rId17" Type="http://schemas.openxmlformats.org/officeDocument/2006/relationships/hyperlink" Target="https://www.lssa.org.za/our-initiatives/advocacy/national-wills-week/" TargetMode="External"/><Relationship Id="rId2" Type="http://schemas.openxmlformats.org/officeDocument/2006/relationships/settings" Target="settings.xml"/><Relationship Id="rId16" Type="http://schemas.openxmlformats.org/officeDocument/2006/relationships/hyperlink" Target="https://eur03.safelinks.protection.outlook.com/?url=http%3A%2F%2Fthoughtcorp.evlink9.net%2Fservlet%2Flink%2F10036%2F572392%2F24376113%2F1980204&amp;data=05%7C01%7Cisabel%40derebus.org.za%7Cfa7b434dddbd4467321708da7458547b%7Ce5e40c58c51f4395a337710da26c642a%7C0%7C0%7C637950219958039117%7CUnknown%7CTWFpbGZsb3d8eyJWIjoiMC4wLjAwMDAiLCJQIjoiV2luMzIiLCJBTiI6Ik1haWwiLCJXVCI6Mn0%3D%7C3000%7C%7C%7C&amp;sdata=s2uYyg8SPhNdnsMGbaX6qEjjUELK4uK3L%2BNSLSHygRM%3D&amp;reserved=0" TargetMode="External"/><Relationship Id="rId20" Type="http://schemas.openxmlformats.org/officeDocument/2006/relationships/hyperlink" Target="https://www.lssa.org.za/wp-content/uploads/2022/08/WEB_RAB-SEPT-2022-1.pdf" TargetMode="External"/><Relationship Id="rId1" Type="http://schemas.openxmlformats.org/officeDocument/2006/relationships/styles" Target="styles.xml"/><Relationship Id="rId6" Type="http://schemas.openxmlformats.org/officeDocument/2006/relationships/hyperlink" Target="https://www.lssa.org.za/legal-practitioners/resources/" TargetMode="External"/><Relationship Id="rId11" Type="http://schemas.openxmlformats.org/officeDocument/2006/relationships/hyperlink" Target="mailto:kris@lssa.org.za" TargetMode="External"/><Relationship Id="rId5" Type="http://schemas.openxmlformats.org/officeDocument/2006/relationships/hyperlink" Target="https://www.lssa.org.za/legal-practitioners/resources/" TargetMode="External"/><Relationship Id="rId15" Type="http://schemas.openxmlformats.org/officeDocument/2006/relationships/hyperlink" Target="mailto:kris@lssa.org.za?subject=LSSA%20arbitrators%20application%20" TargetMode="External"/><Relationship Id="rId10" Type="http://schemas.openxmlformats.org/officeDocument/2006/relationships/hyperlink" Target="https://www.lssa.org.za/wp-content/uploads/2022/07/The-AJPs-explanatory-Note-re-the-revised-Directives-08-07-2022.pdf" TargetMode="External"/><Relationship Id="rId19" Type="http://schemas.openxmlformats.org/officeDocument/2006/relationships/hyperlink" Target="https://www.lssa.org.za/wp-content/uploads/2022/08/DJP2162016.20220808lt.pdf" TargetMode="External"/><Relationship Id="rId4" Type="http://schemas.openxmlformats.org/officeDocument/2006/relationships/hyperlink" Target="https://www.lssa.org.za/legal-practitioners/resources/" TargetMode="External"/><Relationship Id="rId9" Type="http://schemas.openxmlformats.org/officeDocument/2006/relationships/hyperlink" Target="https://www.lssa.org.za/wp-content/uploads/2022/06/WEB_RAB-JULY-2022.pdf" TargetMode="External"/><Relationship Id="rId14" Type="http://schemas.openxmlformats.org/officeDocument/2006/relationships/hyperlink" Target="https://eur03.safelinks.protection.outlook.com/?url=http%3A%2F%2Fthoughtcorp.evlink9.net%2Fservlet%2Flink%2F10036%2F572392%2F24376113%2F1980203&amp;data=05%7C01%7Cisabel%40derebus.org.za%7Cfa7b434dddbd4467321708da7458547b%7Ce5e40c58c51f4395a337710da26c642a%7C0%7C0%7C637950219958039117%7CUnknown%7CTWFpbGZsb3d8eyJWIjoiMC4wLjAwMDAiLCJQIjoiV2luMzIiLCJBTiI6Ik1haWwiLCJXVCI6Mn0%3D%7C3000%7C%7C%7C&amp;sdata=RWtY4ge3YD40fWUM4fz9aeAsqgqJTr0tZYVJ8TGhZo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Joubert</dc:creator>
  <cp:keywords/>
  <dc:description/>
  <cp:lastModifiedBy>Isabel Joubert</cp:lastModifiedBy>
  <cp:revision>1</cp:revision>
  <dcterms:created xsi:type="dcterms:W3CDTF">2022-09-04T18:25:00Z</dcterms:created>
  <dcterms:modified xsi:type="dcterms:W3CDTF">2022-09-04T18:49:00Z</dcterms:modified>
</cp:coreProperties>
</file>